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BFD4" w14:textId="77777777" w:rsidR="002D08E4" w:rsidRDefault="002D08E4" w:rsidP="001F5D66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6222FD2" w14:textId="5F34FE6E" w:rsidR="002D08E4" w:rsidRDefault="001F5D66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3A do SWZ</w:t>
      </w:r>
    </w:p>
    <w:p w14:paraId="72AE4F25" w14:textId="241F313C" w:rsidR="001F5D66" w:rsidRDefault="007118F0" w:rsidP="001F5D66">
      <w:pPr>
        <w:spacing w:after="0" w:line="480" w:lineRule="auto"/>
        <w:ind w:left="5246" w:firstLine="70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  <w:r w:rsidR="001F5D66">
        <w:rPr>
          <w:rFonts w:ascii="Arial" w:hAnsi="Arial" w:cs="Arial"/>
          <w:b/>
          <w:sz w:val="21"/>
          <w:szCs w:val="21"/>
        </w:rPr>
        <w:t xml:space="preserve"> </w:t>
      </w:r>
      <w:r w:rsidR="001F5D66">
        <w:rPr>
          <w:rFonts w:ascii="Arial" w:hAnsi="Arial" w:cs="Arial"/>
          <w:sz w:val="21"/>
          <w:szCs w:val="21"/>
        </w:rPr>
        <w:t xml:space="preserve">Gmina Osie </w:t>
      </w:r>
    </w:p>
    <w:p w14:paraId="750D7CE8" w14:textId="1E7B8300" w:rsidR="001F5D66" w:rsidRPr="001F5D66" w:rsidRDefault="001F5D66" w:rsidP="001F5D66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Dworcowa 6, 86-150 Osie</w:t>
      </w:r>
    </w:p>
    <w:p w14:paraId="0F16C2F9" w14:textId="246941C9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ECFFB34" w14:textId="38C36137" w:rsidR="00BC783E" w:rsidRPr="001F5D66" w:rsidRDefault="001F027E" w:rsidP="00955222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1F5D66" w:rsidRPr="001F5D66">
        <w:rPr>
          <w:rFonts w:ascii="Calibri" w:eastAsia="Calibri" w:hAnsi="Calibri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="00F04270" w:rsidRPr="00F0427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Budowa drogi gminnej nr 030109C Osie - Kujonki o długości około 660 m</w:t>
      </w:r>
      <w:r w:rsidR="00F0427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1F5D66">
        <w:rPr>
          <w:rFonts w:ascii="Arial" w:hAnsi="Arial" w:cs="Arial"/>
          <w:sz w:val="21"/>
          <w:szCs w:val="21"/>
        </w:rPr>
        <w:t xml:space="preserve">Gminę Osie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3FA8EBF7" w:rsidR="00177C2A" w:rsidRDefault="00B5040B" w:rsidP="001F5D6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1F5D66">
        <w:rPr>
          <w:rFonts w:ascii="Arial" w:hAnsi="Arial" w:cs="Arial"/>
          <w:sz w:val="21"/>
          <w:szCs w:val="21"/>
        </w:rPr>
        <w:t xml:space="preserve">pkt 4,5,7,8,9,10 </w:t>
      </w:r>
      <w:r w:rsidRPr="004B00A9">
        <w:rPr>
          <w:rFonts w:ascii="Arial" w:hAnsi="Arial" w:cs="Arial"/>
          <w:sz w:val="21"/>
          <w:szCs w:val="21"/>
        </w:rPr>
        <w:t>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750EF0A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450D9245" w:rsidR="004F40EF" w:rsidRDefault="001542CB" w:rsidP="00B05C3B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B05C3B">
        <w:rPr>
          <w:rFonts w:ascii="Arial" w:hAnsi="Arial" w:cs="Arial"/>
          <w:sz w:val="21"/>
          <w:szCs w:val="21"/>
        </w:rPr>
        <w:t xml:space="preserve">SWZ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  <w:r w:rsidR="00B05C3B">
        <w:rPr>
          <w:rFonts w:ascii="Arial" w:hAnsi="Arial" w:cs="Arial"/>
          <w:sz w:val="21"/>
          <w:szCs w:val="21"/>
        </w:rPr>
        <w:t xml:space="preserve">doświadczenie </w:t>
      </w:r>
    </w:p>
    <w:p w14:paraId="10C2CA36" w14:textId="5C115D6E" w:rsidR="00B05C3B" w:rsidRPr="00481AB6" w:rsidRDefault="00B05C3B" w:rsidP="00B05C3B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20159" w14:textId="77777777" w:rsidR="00EF5E73" w:rsidRDefault="00EF5E73" w:rsidP="0038231F">
      <w:pPr>
        <w:spacing w:after="0" w:line="240" w:lineRule="auto"/>
      </w:pPr>
      <w:r>
        <w:separator/>
      </w:r>
    </w:p>
  </w:endnote>
  <w:endnote w:type="continuationSeparator" w:id="0">
    <w:p w14:paraId="56BF721B" w14:textId="77777777" w:rsidR="00EF5E73" w:rsidRDefault="00EF5E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DA3D" w14:textId="77777777" w:rsidR="00EF5E73" w:rsidRDefault="00EF5E73" w:rsidP="0038231F">
      <w:pPr>
        <w:spacing w:after="0" w:line="240" w:lineRule="auto"/>
      </w:pPr>
      <w:r>
        <w:separator/>
      </w:r>
    </w:p>
  </w:footnote>
  <w:footnote w:type="continuationSeparator" w:id="0">
    <w:p w14:paraId="29240571" w14:textId="77777777" w:rsidR="00EF5E73" w:rsidRDefault="00EF5E73" w:rsidP="0038231F">
      <w:pPr>
        <w:spacing w:after="0" w:line="240" w:lineRule="auto"/>
      </w:pPr>
      <w:r>
        <w:continuationSeparator/>
      </w:r>
    </w:p>
  </w:footnote>
  <w:footnote w:id="1">
    <w:p w14:paraId="5653F41A" w14:textId="77777777" w:rsidR="001F5D66" w:rsidRPr="001F5D66" w:rsidRDefault="009109BE" w:rsidP="001F5D6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F5D6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5D66">
        <w:rPr>
          <w:rFonts w:ascii="Arial" w:hAnsi="Arial" w:cs="Arial"/>
          <w:sz w:val="16"/>
          <w:szCs w:val="16"/>
        </w:rPr>
        <w:t xml:space="preserve"> </w:t>
      </w:r>
      <w:r w:rsidR="001F5D66" w:rsidRPr="001F5D66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="001F5D66" w:rsidRPr="001F5D66">
        <w:rPr>
          <w:rFonts w:ascii="Arial" w:hAnsi="Arial" w:cs="Arial"/>
          <w:i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F5D66" w:rsidRPr="001F5D66">
        <w:rPr>
          <w:rFonts w:ascii="Arial" w:hAnsi="Arial" w:cs="Arial"/>
          <w:sz w:val="16"/>
          <w:szCs w:val="16"/>
        </w:rPr>
        <w:t>z postępowania o udzielenie zamówienia publicznego lub konkursu prowadzonego na podstawie ustawy Pzp wyklucza się:</w:t>
      </w:r>
    </w:p>
    <w:p w14:paraId="6DC8611C" w14:textId="77777777" w:rsidR="001F5D66" w:rsidRPr="001F5D66" w:rsidRDefault="001F5D66" w:rsidP="001F5D6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F5D66">
        <w:rPr>
          <w:rFonts w:ascii="Arial" w:hAnsi="Arial" w:cs="Arial"/>
          <w:sz w:val="16"/>
          <w:szCs w:val="16"/>
        </w:rPr>
        <w:t xml:space="preserve">1)wykonawcę oraz uczestnika konkursu wymienionego w wykazach określonych w </w:t>
      </w:r>
      <w:hyperlink r:id="rId1" w:anchor="/document/6760798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765/2006 i </w:t>
      </w:r>
      <w:hyperlink r:id="rId2" w:anchor="/document/6841086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</w:rPr>
          <w:t>art. 1 pkt 3</w:t>
        </w:r>
      </w:hyperlink>
      <w:r w:rsidRPr="001F5D66">
        <w:rPr>
          <w:rFonts w:ascii="Arial" w:hAnsi="Arial" w:cs="Arial"/>
          <w:sz w:val="16"/>
          <w:szCs w:val="16"/>
        </w:rPr>
        <w:t>;</w:t>
      </w:r>
    </w:p>
    <w:p w14:paraId="3B425CF1" w14:textId="77777777" w:rsidR="001F5D66" w:rsidRPr="001F5D66" w:rsidRDefault="001F5D66" w:rsidP="001F5D6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F5D66">
        <w:rPr>
          <w:rFonts w:ascii="Arial" w:hAnsi="Arial" w:cs="Arial"/>
          <w:sz w:val="16"/>
          <w:szCs w:val="16"/>
        </w:rPr>
        <w:t xml:space="preserve">2)wykonawcę oraz uczestnika konkursu, którego beneficjentem rzeczywistym w rozumieniu </w:t>
      </w:r>
      <w:hyperlink r:id="rId4" w:anchor="/document/18708093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ustawy</w:t>
        </w:r>
      </w:hyperlink>
      <w:r w:rsidRPr="001F5D66">
        <w:rPr>
          <w:rFonts w:ascii="Arial" w:hAnsi="Arial" w:cs="Arial"/>
          <w:sz w:val="16"/>
          <w:szCs w:val="16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765/2006 i </w:t>
      </w:r>
      <w:hyperlink r:id="rId6" w:anchor="/document/6841086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 pkt 3</w:t>
        </w:r>
      </w:hyperlink>
      <w:r w:rsidRPr="001F5D66">
        <w:rPr>
          <w:rFonts w:ascii="Arial" w:hAnsi="Arial" w:cs="Arial"/>
          <w:sz w:val="16"/>
          <w:szCs w:val="16"/>
        </w:rPr>
        <w:t>;</w:t>
      </w:r>
    </w:p>
    <w:p w14:paraId="7BF4676F" w14:textId="77777777" w:rsidR="001F5D66" w:rsidRPr="001F5D66" w:rsidRDefault="001F5D66" w:rsidP="001F5D6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F5D66">
        <w:rPr>
          <w:rFonts w:ascii="Arial" w:hAnsi="Arial" w:cs="Arial"/>
          <w:sz w:val="16"/>
          <w:szCs w:val="16"/>
        </w:rPr>
        <w:t xml:space="preserve">3)wykonawcę oraz uczestnika konkursu, którego jednostką dominującą w rozumieniu </w:t>
      </w:r>
      <w:hyperlink r:id="rId8" w:anchor="/document/16796295?unitId=art(3)ust(1)pkt(37)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3 ust. 1 pkt 37</w:t>
        </w:r>
      </w:hyperlink>
      <w:r w:rsidRPr="001F5D66">
        <w:rPr>
          <w:rFonts w:ascii="Arial" w:hAnsi="Arial" w:cs="Arial"/>
          <w:sz w:val="16"/>
          <w:szCs w:val="16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765/2006 i </w:t>
      </w:r>
      <w:hyperlink r:id="rId10" w:anchor="/document/68410867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1F5D66">
        <w:rPr>
          <w:rFonts w:ascii="Arial" w:hAnsi="Arial" w:cs="Arial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1F5D66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 pkt 3</w:t>
        </w:r>
      </w:hyperlink>
      <w:r w:rsidRPr="001F5D66">
        <w:rPr>
          <w:rFonts w:ascii="Arial" w:hAnsi="Arial" w:cs="Arial"/>
          <w:sz w:val="16"/>
          <w:szCs w:val="16"/>
        </w:rPr>
        <w:t>.</w:t>
      </w:r>
    </w:p>
    <w:p w14:paraId="3E016DEA" w14:textId="6A30FE04" w:rsidR="009109BE" w:rsidRPr="001F5D66" w:rsidRDefault="009109BE" w:rsidP="001F5D6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012565">
    <w:abstractNumId w:val="4"/>
  </w:num>
  <w:num w:numId="2" w16cid:durableId="2145466296">
    <w:abstractNumId w:val="0"/>
  </w:num>
  <w:num w:numId="3" w16cid:durableId="1435125061">
    <w:abstractNumId w:val="3"/>
  </w:num>
  <w:num w:numId="4" w16cid:durableId="393284643">
    <w:abstractNumId w:val="7"/>
  </w:num>
  <w:num w:numId="5" w16cid:durableId="128716739">
    <w:abstractNumId w:val="5"/>
  </w:num>
  <w:num w:numId="6" w16cid:durableId="1999266799">
    <w:abstractNumId w:val="2"/>
  </w:num>
  <w:num w:numId="7" w16cid:durableId="741947541">
    <w:abstractNumId w:val="1"/>
  </w:num>
  <w:num w:numId="8" w16cid:durableId="939147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1F5D66"/>
    <w:rsid w:val="00200BDD"/>
    <w:rsid w:val="00203A40"/>
    <w:rsid w:val="00214CCD"/>
    <w:rsid w:val="00214E8D"/>
    <w:rsid w:val="00215ED1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2A3B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5C3B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2BF7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5E73"/>
    <w:rsid w:val="00EF74CA"/>
    <w:rsid w:val="00F04270"/>
    <w:rsid w:val="00F04280"/>
    <w:rsid w:val="00F05B12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0FB6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5D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5D66"/>
  </w:style>
  <w:style w:type="character" w:styleId="Nierozpoznanawzmianka">
    <w:name w:val="Unresolved Mention"/>
    <w:basedOn w:val="Domylnaczcionkaakapitu"/>
    <w:uiPriority w:val="99"/>
    <w:semiHidden/>
    <w:unhideWhenUsed/>
    <w:rsid w:val="001F5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Pawlak</cp:lastModifiedBy>
  <cp:revision>7</cp:revision>
  <cp:lastPrinted>2022-05-04T11:03:00Z</cp:lastPrinted>
  <dcterms:created xsi:type="dcterms:W3CDTF">2022-05-06T13:10:00Z</dcterms:created>
  <dcterms:modified xsi:type="dcterms:W3CDTF">2026-04-15T09:00:00Z</dcterms:modified>
</cp:coreProperties>
</file>